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F0E" w:rsidRPr="00CD6330" w:rsidRDefault="00E71F0E" w:rsidP="00E71F0E">
      <w:pPr>
        <w:pStyle w:val="ad"/>
        <w:tabs>
          <w:tab w:val="left" w:pos="0"/>
        </w:tabs>
        <w:ind w:left="0"/>
        <w:rPr>
          <w:sz w:val="22"/>
          <w:szCs w:val="22"/>
        </w:rPr>
      </w:pPr>
      <w:bookmarkStart w:id="0" w:name="_GoBack"/>
      <w:bookmarkEnd w:id="0"/>
      <w:r w:rsidRPr="00CD6330">
        <w:rPr>
          <w:sz w:val="22"/>
          <w:szCs w:val="22"/>
        </w:rPr>
        <w:t xml:space="preserve">Муниципальное </w:t>
      </w:r>
      <w:r w:rsidR="00C66B19">
        <w:rPr>
          <w:sz w:val="22"/>
          <w:szCs w:val="22"/>
        </w:rPr>
        <w:t>бюджетное</w:t>
      </w:r>
      <w:r w:rsidRPr="00CD6330">
        <w:rPr>
          <w:sz w:val="22"/>
          <w:szCs w:val="22"/>
        </w:rPr>
        <w:t xml:space="preserve"> учреждение дополнительного образования</w:t>
      </w:r>
    </w:p>
    <w:p w:rsidR="00E71F0E" w:rsidRPr="00CD6330" w:rsidRDefault="00E71F0E" w:rsidP="00E71F0E">
      <w:pPr>
        <w:pStyle w:val="ad"/>
        <w:tabs>
          <w:tab w:val="left" w:pos="0"/>
        </w:tabs>
        <w:ind w:left="0"/>
        <w:rPr>
          <w:sz w:val="22"/>
          <w:szCs w:val="22"/>
        </w:rPr>
      </w:pPr>
      <w:r w:rsidRPr="00CD6330">
        <w:rPr>
          <w:sz w:val="22"/>
          <w:szCs w:val="22"/>
        </w:rPr>
        <w:t>«</w:t>
      </w:r>
      <w:r w:rsidR="00C66B19">
        <w:rPr>
          <w:sz w:val="22"/>
          <w:szCs w:val="22"/>
        </w:rPr>
        <w:t xml:space="preserve">Курьинская </w:t>
      </w:r>
      <w:r w:rsidRPr="00CD6330">
        <w:rPr>
          <w:sz w:val="22"/>
          <w:szCs w:val="22"/>
        </w:rPr>
        <w:t>спортивная школа»</w:t>
      </w:r>
    </w:p>
    <w:p w:rsidR="00E71F0E" w:rsidRPr="00CD6330" w:rsidRDefault="00E71F0E" w:rsidP="00E71F0E">
      <w:pPr>
        <w:pStyle w:val="ad"/>
        <w:tabs>
          <w:tab w:val="left" w:pos="0"/>
        </w:tabs>
        <w:ind w:left="0"/>
        <w:rPr>
          <w:sz w:val="22"/>
          <w:szCs w:val="22"/>
        </w:rPr>
      </w:pPr>
    </w:p>
    <w:p w:rsidR="00E71F0E" w:rsidRPr="00CD6330" w:rsidRDefault="00E71F0E" w:rsidP="00E71F0E">
      <w:pPr>
        <w:pStyle w:val="ad"/>
        <w:tabs>
          <w:tab w:val="left" w:pos="0"/>
        </w:tabs>
        <w:ind w:left="0"/>
        <w:rPr>
          <w:sz w:val="22"/>
          <w:szCs w:val="22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609"/>
        <w:gridCol w:w="4819"/>
      </w:tblGrid>
      <w:tr w:rsidR="00E71F0E" w:rsidRPr="00380ACB" w:rsidTr="00513A6C">
        <w:tc>
          <w:tcPr>
            <w:tcW w:w="4609" w:type="dxa"/>
          </w:tcPr>
          <w:p w:rsidR="00E71F0E" w:rsidRPr="00CD6330" w:rsidRDefault="00E71F0E" w:rsidP="00513A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6330">
              <w:rPr>
                <w:rFonts w:ascii="Times New Roman" w:hAnsi="Times New Roman"/>
                <w:sz w:val="24"/>
                <w:szCs w:val="24"/>
              </w:rPr>
              <w:t>ПРИНЯТ:</w:t>
            </w:r>
          </w:p>
          <w:p w:rsidR="00E71F0E" w:rsidRPr="00CD6330" w:rsidRDefault="00E71F0E" w:rsidP="00513A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6330">
              <w:rPr>
                <w:rFonts w:ascii="Times New Roman" w:hAnsi="Times New Roman"/>
                <w:sz w:val="24"/>
                <w:szCs w:val="24"/>
              </w:rPr>
              <w:t>на заседании педагогического совета</w:t>
            </w:r>
          </w:p>
          <w:p w:rsidR="00E71F0E" w:rsidRPr="00CD6330" w:rsidRDefault="00E71F0E" w:rsidP="00513A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6330">
              <w:rPr>
                <w:rFonts w:ascii="Times New Roman" w:hAnsi="Times New Roman"/>
                <w:sz w:val="24"/>
                <w:szCs w:val="24"/>
              </w:rPr>
              <w:t>М</w:t>
            </w:r>
            <w:r w:rsidR="00C66B19">
              <w:rPr>
                <w:rFonts w:ascii="Times New Roman" w:hAnsi="Times New Roman"/>
                <w:sz w:val="24"/>
                <w:szCs w:val="24"/>
              </w:rPr>
              <w:t>Б</w:t>
            </w:r>
            <w:r w:rsidRPr="00CD6330">
              <w:rPr>
                <w:rFonts w:ascii="Times New Roman" w:hAnsi="Times New Roman"/>
                <w:sz w:val="24"/>
                <w:szCs w:val="24"/>
              </w:rPr>
              <w:t>У ДО «</w:t>
            </w:r>
            <w:r w:rsidR="00C66B19">
              <w:rPr>
                <w:rFonts w:ascii="Times New Roman" w:hAnsi="Times New Roman"/>
                <w:sz w:val="24"/>
                <w:szCs w:val="24"/>
              </w:rPr>
              <w:t>Курьинская</w:t>
            </w:r>
            <w:r w:rsidRPr="00CD6330">
              <w:rPr>
                <w:rFonts w:ascii="Times New Roman" w:hAnsi="Times New Roman"/>
                <w:sz w:val="24"/>
                <w:szCs w:val="24"/>
              </w:rPr>
              <w:t xml:space="preserve"> СШ»</w:t>
            </w:r>
          </w:p>
          <w:p w:rsidR="00E71F0E" w:rsidRPr="00CD6330" w:rsidRDefault="009E0A9C" w:rsidP="00513A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от </w:t>
            </w:r>
            <w:r w:rsidR="00287208">
              <w:rPr>
                <w:rFonts w:ascii="Times New Roman" w:hAnsi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287208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 w:rsidR="00D13255">
              <w:rPr>
                <w:rFonts w:ascii="Times New Roman" w:hAnsi="Times New Roman"/>
                <w:sz w:val="24"/>
                <w:szCs w:val="24"/>
              </w:rPr>
              <w:t>6</w:t>
            </w:r>
            <w:r w:rsidR="002872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223ED">
              <w:rPr>
                <w:rFonts w:ascii="Times New Roman" w:hAnsi="Times New Roman"/>
                <w:sz w:val="24"/>
                <w:szCs w:val="24"/>
              </w:rPr>
              <w:t>г.</w:t>
            </w:r>
            <w:r w:rsidR="006A36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71F0E" w:rsidRPr="00CD6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71F0E" w:rsidRPr="00CD6330" w:rsidRDefault="006A36A5" w:rsidP="00C6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D1325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9" w:type="dxa"/>
          </w:tcPr>
          <w:p w:rsidR="00E71F0E" w:rsidRPr="00CD6330" w:rsidRDefault="00E71F0E" w:rsidP="00513A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6330">
              <w:rPr>
                <w:rFonts w:ascii="Times New Roman" w:hAnsi="Times New Roman"/>
                <w:sz w:val="24"/>
                <w:szCs w:val="24"/>
              </w:rPr>
              <w:t>УТВЕРЖДЕН:</w:t>
            </w:r>
          </w:p>
          <w:p w:rsidR="00E71F0E" w:rsidRPr="00CD6330" w:rsidRDefault="00E71F0E" w:rsidP="00513A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6330">
              <w:rPr>
                <w:rFonts w:ascii="Times New Roman" w:hAnsi="Times New Roman"/>
                <w:sz w:val="24"/>
                <w:szCs w:val="24"/>
              </w:rPr>
              <w:t xml:space="preserve">приказом директора </w:t>
            </w:r>
          </w:p>
          <w:p w:rsidR="00E71F0E" w:rsidRPr="00CD6330" w:rsidRDefault="00E71F0E" w:rsidP="00513A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6330">
              <w:rPr>
                <w:rFonts w:ascii="Times New Roman" w:hAnsi="Times New Roman"/>
                <w:sz w:val="24"/>
                <w:szCs w:val="24"/>
              </w:rPr>
              <w:t>М</w:t>
            </w:r>
            <w:r w:rsidR="00C66B19">
              <w:rPr>
                <w:rFonts w:ascii="Times New Roman" w:hAnsi="Times New Roman"/>
                <w:sz w:val="24"/>
                <w:szCs w:val="24"/>
              </w:rPr>
              <w:t>Б</w:t>
            </w:r>
            <w:r w:rsidRPr="00CD6330">
              <w:rPr>
                <w:rFonts w:ascii="Times New Roman" w:hAnsi="Times New Roman"/>
                <w:sz w:val="24"/>
                <w:szCs w:val="24"/>
              </w:rPr>
              <w:t>У ДО «</w:t>
            </w:r>
            <w:r w:rsidR="00C66B19">
              <w:rPr>
                <w:rFonts w:ascii="Times New Roman" w:hAnsi="Times New Roman"/>
                <w:sz w:val="24"/>
                <w:szCs w:val="24"/>
              </w:rPr>
              <w:t>Курьинская</w:t>
            </w:r>
            <w:r w:rsidRPr="00CD6330">
              <w:rPr>
                <w:rFonts w:ascii="Times New Roman" w:hAnsi="Times New Roman"/>
                <w:sz w:val="24"/>
                <w:szCs w:val="24"/>
              </w:rPr>
              <w:t xml:space="preserve"> СШ»</w:t>
            </w:r>
          </w:p>
          <w:p w:rsidR="00E71F0E" w:rsidRPr="00CD6330" w:rsidRDefault="00287208" w:rsidP="00513A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от 24.08.</w:t>
            </w:r>
            <w:r w:rsidR="009E0A9C">
              <w:rPr>
                <w:rFonts w:ascii="Times New Roman" w:hAnsi="Times New Roman"/>
                <w:sz w:val="24"/>
                <w:szCs w:val="24"/>
              </w:rPr>
              <w:t>202</w:t>
            </w:r>
            <w:r w:rsidR="00D13255">
              <w:rPr>
                <w:rFonts w:ascii="Times New Roman" w:hAnsi="Times New Roman"/>
                <w:sz w:val="24"/>
                <w:szCs w:val="24"/>
              </w:rPr>
              <w:t>6</w:t>
            </w:r>
            <w:r w:rsidR="00E71F0E" w:rsidRPr="00CD6330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hAnsi="Times New Roman"/>
                <w:sz w:val="24"/>
                <w:szCs w:val="24"/>
              </w:rPr>
              <w:t>№42/1</w:t>
            </w:r>
          </w:p>
          <w:p w:rsidR="00E71F0E" w:rsidRPr="00CD6330" w:rsidRDefault="00E71F0E" w:rsidP="00513A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6330">
              <w:rPr>
                <w:rFonts w:ascii="Times New Roman" w:hAnsi="Times New Roman"/>
                <w:sz w:val="24"/>
                <w:szCs w:val="24"/>
              </w:rPr>
              <w:t xml:space="preserve">Директор ________________ </w:t>
            </w:r>
            <w:r w:rsidR="00C66B19">
              <w:rPr>
                <w:rFonts w:ascii="Times New Roman" w:hAnsi="Times New Roman"/>
                <w:sz w:val="24"/>
                <w:szCs w:val="24"/>
              </w:rPr>
              <w:t>О.А.</w:t>
            </w:r>
            <w:r w:rsidR="002872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6B19">
              <w:rPr>
                <w:rFonts w:ascii="Times New Roman" w:hAnsi="Times New Roman"/>
                <w:sz w:val="24"/>
                <w:szCs w:val="24"/>
              </w:rPr>
              <w:t>Климюк</w:t>
            </w:r>
          </w:p>
          <w:p w:rsidR="00E71F0E" w:rsidRPr="00CD6330" w:rsidRDefault="00E71F0E" w:rsidP="00513A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63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7431C2" w:rsidRPr="007431C2" w:rsidRDefault="007431C2" w:rsidP="007431C2">
      <w:pPr>
        <w:rPr>
          <w:rFonts w:ascii="Calibri" w:eastAsia="Times New Roman" w:hAnsi="Calibri" w:cs="Times New Roman"/>
          <w:lang w:eastAsia="ru-RU"/>
        </w:rPr>
      </w:pPr>
    </w:p>
    <w:p w:rsidR="007431C2" w:rsidRPr="007431C2" w:rsidRDefault="007431C2" w:rsidP="007431C2">
      <w:pPr>
        <w:rPr>
          <w:rFonts w:ascii="Calibri" w:eastAsia="Times New Roman" w:hAnsi="Calibri" w:cs="Times New Roman"/>
          <w:lang w:eastAsia="ru-RU"/>
        </w:rPr>
      </w:pPr>
    </w:p>
    <w:p w:rsidR="007431C2" w:rsidRPr="007431C2" w:rsidRDefault="007431C2" w:rsidP="007431C2">
      <w:pPr>
        <w:rPr>
          <w:rFonts w:ascii="Calibri" w:eastAsia="Times New Roman" w:hAnsi="Calibri" w:cs="Times New Roman"/>
          <w:lang w:eastAsia="ru-RU"/>
        </w:rPr>
      </w:pPr>
    </w:p>
    <w:p w:rsidR="007431C2" w:rsidRPr="007431C2" w:rsidRDefault="007431C2" w:rsidP="007431C2">
      <w:pPr>
        <w:rPr>
          <w:rFonts w:ascii="Calibri" w:eastAsia="Times New Roman" w:hAnsi="Calibri" w:cs="Times New Roman"/>
          <w:lang w:eastAsia="ru-RU"/>
        </w:rPr>
      </w:pPr>
    </w:p>
    <w:p w:rsidR="007431C2" w:rsidRPr="007431C2" w:rsidRDefault="007431C2" w:rsidP="007431C2">
      <w:pPr>
        <w:rPr>
          <w:rFonts w:ascii="Calibri" w:eastAsia="Times New Roman" w:hAnsi="Calibri" w:cs="Times New Roman"/>
          <w:lang w:eastAsia="ru-RU"/>
        </w:rPr>
      </w:pPr>
    </w:p>
    <w:p w:rsidR="007431C2" w:rsidRPr="007431C2" w:rsidRDefault="007431C2" w:rsidP="007431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8"/>
          <w:szCs w:val="48"/>
        </w:rPr>
      </w:pPr>
      <w:r>
        <w:rPr>
          <w:rFonts w:ascii="Times New Roman" w:eastAsia="Calibri" w:hAnsi="Times New Roman" w:cs="Times New Roman"/>
          <w:b/>
          <w:sz w:val="48"/>
          <w:szCs w:val="48"/>
        </w:rPr>
        <w:t>УЧЕБНЫЙ ПЛАН</w:t>
      </w:r>
    </w:p>
    <w:p w:rsidR="007431C2" w:rsidRPr="007431C2" w:rsidRDefault="009E0A9C" w:rsidP="007431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8"/>
          <w:szCs w:val="48"/>
        </w:rPr>
      </w:pPr>
      <w:r>
        <w:rPr>
          <w:rFonts w:ascii="Times New Roman" w:eastAsia="Calibri" w:hAnsi="Times New Roman" w:cs="Times New Roman"/>
          <w:b/>
          <w:sz w:val="48"/>
          <w:szCs w:val="48"/>
        </w:rPr>
        <w:t>НА 202</w:t>
      </w:r>
      <w:r w:rsidR="00D13255">
        <w:rPr>
          <w:rFonts w:ascii="Times New Roman" w:eastAsia="Calibri" w:hAnsi="Times New Roman" w:cs="Times New Roman"/>
          <w:b/>
          <w:sz w:val="48"/>
          <w:szCs w:val="48"/>
        </w:rPr>
        <w:t>6</w:t>
      </w:r>
      <w:r>
        <w:rPr>
          <w:rFonts w:ascii="Times New Roman" w:eastAsia="Calibri" w:hAnsi="Times New Roman" w:cs="Times New Roman"/>
          <w:b/>
          <w:sz w:val="48"/>
          <w:szCs w:val="48"/>
        </w:rPr>
        <w:t>-202</w:t>
      </w:r>
      <w:r w:rsidR="00D13255">
        <w:rPr>
          <w:rFonts w:ascii="Times New Roman" w:eastAsia="Calibri" w:hAnsi="Times New Roman" w:cs="Times New Roman"/>
          <w:b/>
          <w:sz w:val="48"/>
          <w:szCs w:val="48"/>
        </w:rPr>
        <w:t>7</w:t>
      </w:r>
      <w:r w:rsidR="007431C2" w:rsidRPr="007431C2">
        <w:rPr>
          <w:rFonts w:ascii="Times New Roman" w:eastAsia="Calibri" w:hAnsi="Times New Roman" w:cs="Times New Roman"/>
          <w:b/>
          <w:sz w:val="48"/>
          <w:szCs w:val="48"/>
        </w:rPr>
        <w:t xml:space="preserve"> УЧЕБНЫЙ ГОД</w:t>
      </w:r>
    </w:p>
    <w:p w:rsidR="007431C2" w:rsidRPr="007431C2" w:rsidRDefault="007431C2" w:rsidP="007431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431C2" w:rsidRPr="007431C2" w:rsidRDefault="007431C2" w:rsidP="007431C2">
      <w:pPr>
        <w:rPr>
          <w:rFonts w:ascii="Calibri" w:eastAsia="Times New Roman" w:hAnsi="Calibri" w:cs="Times New Roman"/>
          <w:lang w:eastAsia="ru-RU"/>
        </w:rPr>
      </w:pPr>
    </w:p>
    <w:p w:rsidR="007431C2" w:rsidRPr="007431C2" w:rsidRDefault="007431C2" w:rsidP="007431C2">
      <w:pPr>
        <w:rPr>
          <w:rFonts w:ascii="Calibri" w:eastAsia="Times New Roman" w:hAnsi="Calibri" w:cs="Times New Roman"/>
          <w:lang w:eastAsia="ru-RU"/>
        </w:rPr>
      </w:pPr>
    </w:p>
    <w:p w:rsidR="004B47ED" w:rsidRDefault="004B47ED" w:rsidP="00C0226B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</w:pPr>
    </w:p>
    <w:p w:rsidR="007431C2" w:rsidRDefault="007431C2" w:rsidP="00C0226B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</w:pPr>
    </w:p>
    <w:p w:rsidR="007431C2" w:rsidRDefault="007431C2" w:rsidP="00C0226B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</w:pPr>
    </w:p>
    <w:p w:rsidR="007431C2" w:rsidRDefault="007431C2" w:rsidP="00C0226B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</w:pPr>
    </w:p>
    <w:p w:rsidR="007431C2" w:rsidRDefault="007431C2" w:rsidP="00C0226B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</w:pPr>
    </w:p>
    <w:p w:rsidR="007431C2" w:rsidRDefault="007431C2" w:rsidP="00C0226B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</w:pPr>
    </w:p>
    <w:p w:rsidR="007431C2" w:rsidRDefault="007431C2" w:rsidP="00C0226B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</w:pPr>
    </w:p>
    <w:p w:rsidR="007431C2" w:rsidRDefault="007431C2" w:rsidP="00C0226B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</w:pPr>
    </w:p>
    <w:p w:rsidR="007431C2" w:rsidRDefault="007431C2" w:rsidP="00C0226B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</w:pPr>
    </w:p>
    <w:p w:rsidR="007431C2" w:rsidRDefault="007431C2" w:rsidP="00C0226B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</w:pPr>
    </w:p>
    <w:p w:rsidR="00E71F0E" w:rsidRDefault="00E71F0E" w:rsidP="00E71F0E">
      <w:pPr>
        <w:spacing w:after="0"/>
        <w:jc w:val="center"/>
        <w:rPr>
          <w:rFonts w:ascii="Times New Roman" w:eastAsia="Arial Unicode MS" w:hAnsi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sz w:val="24"/>
          <w:szCs w:val="24"/>
          <w:lang w:eastAsia="ru-RU"/>
        </w:rPr>
        <w:t>с</w:t>
      </w:r>
      <w:r w:rsidRPr="00D82F93">
        <w:rPr>
          <w:rFonts w:ascii="Times New Roman" w:eastAsia="Arial Unicode MS" w:hAnsi="Times New Roman"/>
          <w:sz w:val="24"/>
          <w:szCs w:val="24"/>
          <w:lang w:eastAsia="ru-RU"/>
        </w:rPr>
        <w:t>.</w:t>
      </w:r>
      <w:r w:rsidR="00C66B19">
        <w:rPr>
          <w:rFonts w:ascii="Times New Roman" w:eastAsia="Arial Unicode MS" w:hAnsi="Times New Roman"/>
          <w:sz w:val="24"/>
          <w:szCs w:val="24"/>
          <w:lang w:eastAsia="ru-RU"/>
        </w:rPr>
        <w:t>Курья</w:t>
      </w:r>
    </w:p>
    <w:p w:rsidR="00E71F0E" w:rsidRDefault="009E0A9C" w:rsidP="00E71F0E">
      <w:pPr>
        <w:spacing w:after="0"/>
        <w:jc w:val="center"/>
        <w:rPr>
          <w:rFonts w:ascii="Times New Roman" w:eastAsia="Arial Unicode MS" w:hAnsi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sz w:val="24"/>
          <w:szCs w:val="24"/>
          <w:lang w:eastAsia="ru-RU"/>
        </w:rPr>
        <w:t>202</w:t>
      </w:r>
      <w:r w:rsidR="00D13255">
        <w:rPr>
          <w:rFonts w:ascii="Times New Roman" w:eastAsia="Arial Unicode MS" w:hAnsi="Times New Roman"/>
          <w:sz w:val="24"/>
          <w:szCs w:val="24"/>
          <w:lang w:eastAsia="ru-RU"/>
        </w:rPr>
        <w:t>6</w:t>
      </w:r>
      <w:r w:rsidR="00287208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="00E71F0E">
        <w:rPr>
          <w:rFonts w:ascii="Times New Roman" w:eastAsia="Arial Unicode MS" w:hAnsi="Times New Roman"/>
          <w:sz w:val="24"/>
          <w:szCs w:val="24"/>
          <w:lang w:eastAsia="ru-RU"/>
        </w:rPr>
        <w:t>г.</w:t>
      </w:r>
    </w:p>
    <w:p w:rsidR="007431C2" w:rsidRDefault="007431C2" w:rsidP="00C0226B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</w:pPr>
    </w:p>
    <w:p w:rsidR="00C14810" w:rsidRDefault="00C14810" w:rsidP="004B47ED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143EB" w:rsidRPr="009F7BF8" w:rsidRDefault="004B47ED" w:rsidP="004B47ED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УЧЕБНЫЙ ПЛАН</w:t>
      </w:r>
    </w:p>
    <w:p w:rsidR="00C0226B" w:rsidRPr="009F7BF8" w:rsidRDefault="00C0226B" w:rsidP="00C0226B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 46</w:t>
      </w:r>
      <w:r w:rsidR="009F7BF8"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shd w:val="clear" w:color="auto" w:fill="FFFFFF"/>
          <w:lang w:eastAsia="ru-RU"/>
        </w:rPr>
        <w:t>недель</w:t>
      </w:r>
      <w:r w:rsidR="00FB6A95"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 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shd w:val="clear" w:color="auto" w:fill="FFFFFF"/>
          <w:lang w:eastAsia="ru-RU"/>
        </w:rPr>
        <w:t>по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 дополнительной </w:t>
      </w:r>
      <w:r w:rsidR="009F7BF8"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предпрофессиональной обще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образова</w:t>
      </w:r>
      <w:r w:rsidR="006A36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тельной программе по </w:t>
      </w:r>
      <w:r w:rsidR="009F7BF8"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футбол</w:t>
      </w:r>
      <w:r w:rsidR="006A36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</w:t>
      </w:r>
    </w:p>
    <w:tbl>
      <w:tblPr>
        <w:tblW w:w="10103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2961"/>
        <w:gridCol w:w="844"/>
        <w:gridCol w:w="776"/>
        <w:gridCol w:w="789"/>
        <w:gridCol w:w="790"/>
        <w:gridCol w:w="789"/>
        <w:gridCol w:w="789"/>
        <w:gridCol w:w="790"/>
        <w:gridCol w:w="1575"/>
      </w:tblGrid>
      <w:tr w:rsidR="009F7BF8" w:rsidRPr="001B42C1" w:rsidTr="009F7BF8">
        <w:trPr>
          <w:trHeight w:val="360"/>
        </w:trPr>
        <w:tc>
          <w:tcPr>
            <w:tcW w:w="2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Предметные области</w:t>
            </w:r>
          </w:p>
          <w:p w:rsidR="009F7BF8" w:rsidRPr="009F7BF8" w:rsidRDefault="009F7BF8" w:rsidP="009F7BF8">
            <w:pPr>
              <w:autoSpaceDE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Этап начальной подготовки</w:t>
            </w:r>
          </w:p>
        </w:tc>
        <w:tc>
          <w:tcPr>
            <w:tcW w:w="39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Тренировочный этап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F7BF8" w:rsidRPr="009F7BF8" w:rsidRDefault="009F7BF8" w:rsidP="009F7BF8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 часов</w:t>
            </w:r>
          </w:p>
          <w:p w:rsidR="009F7BF8" w:rsidRPr="009F7BF8" w:rsidRDefault="009F7BF8" w:rsidP="009F7BF8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F7BF8" w:rsidTr="009F7BF8">
        <w:trPr>
          <w:trHeight w:val="185"/>
        </w:trPr>
        <w:tc>
          <w:tcPr>
            <w:tcW w:w="2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Начальная специализация</w:t>
            </w:r>
          </w:p>
        </w:tc>
        <w:tc>
          <w:tcPr>
            <w:tcW w:w="23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Углубленная специализация</w:t>
            </w:r>
          </w:p>
        </w:tc>
        <w:tc>
          <w:tcPr>
            <w:tcW w:w="15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7BF8" w:rsidRPr="009F7BF8" w:rsidRDefault="009F7BF8" w:rsidP="009F7BF8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F7BF8" w:rsidTr="009F7BF8">
        <w:trPr>
          <w:trHeight w:val="185"/>
        </w:trPr>
        <w:tc>
          <w:tcPr>
            <w:tcW w:w="2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 г.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jc w:val="center"/>
              <w:rPr>
                <w:rStyle w:val="11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Style w:val="11"/>
                <w:rFonts w:ascii="Times New Roman" w:hAnsi="Times New Roman" w:cs="Times New Roman"/>
                <w:color w:val="000000"/>
                <w:sz w:val="18"/>
                <w:szCs w:val="18"/>
              </w:rPr>
              <w:t>2 и выше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jc w:val="center"/>
              <w:rPr>
                <w:rStyle w:val="11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Style w:val="11"/>
                <w:rFonts w:ascii="Times New Roman" w:hAnsi="Times New Roman" w:cs="Times New Roman"/>
                <w:color w:val="000000"/>
                <w:sz w:val="18"/>
                <w:szCs w:val="18"/>
              </w:rPr>
              <w:t>1 год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jc w:val="center"/>
              <w:rPr>
                <w:rStyle w:val="11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Style w:val="11"/>
                <w:rFonts w:ascii="Times New Roman" w:hAnsi="Times New Roman" w:cs="Times New Roman"/>
                <w:color w:val="000000"/>
                <w:sz w:val="18"/>
                <w:szCs w:val="18"/>
              </w:rPr>
              <w:t>2 год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rPr>
                <w:rStyle w:val="11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Style w:val="11"/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3 год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jc w:val="center"/>
              <w:rPr>
                <w:rStyle w:val="11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Style w:val="11"/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4 год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jc w:val="center"/>
              <w:rPr>
                <w:rStyle w:val="11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Style w:val="11"/>
                <w:rFonts w:ascii="Times New Roman" w:hAnsi="Times New Roman" w:cs="Times New Roman"/>
                <w:color w:val="000000"/>
                <w:sz w:val="18"/>
                <w:szCs w:val="18"/>
              </w:rPr>
              <w:t>5 год</w:t>
            </w:r>
          </w:p>
        </w:tc>
        <w:tc>
          <w:tcPr>
            <w:tcW w:w="15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jc w:val="center"/>
              <w:rPr>
                <w:rStyle w:val="11"/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F7BF8" w:rsidRPr="00E03003" w:rsidTr="009F7BF8">
        <w:trPr>
          <w:trHeight w:val="753"/>
        </w:trPr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rPr>
                <w:rStyle w:val="11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Style w:val="11"/>
                <w:rFonts w:ascii="Times New Roman" w:hAnsi="Times New Roman" w:cs="Times New Roman"/>
                <w:color w:val="000000"/>
                <w:sz w:val="18"/>
                <w:szCs w:val="18"/>
              </w:rPr>
              <w:t>Теория и методика физической культуры и спорта (не менее 10%)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sz w:val="18"/>
                <w:szCs w:val="18"/>
              </w:rPr>
              <w:t>20 %</w:t>
            </w:r>
          </w:p>
          <w:p w:rsidR="009F7BF8" w:rsidRPr="009F7BF8" w:rsidRDefault="009F7BF8" w:rsidP="009F7BF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55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sz w:val="18"/>
                <w:szCs w:val="18"/>
              </w:rPr>
              <w:t>15%</w:t>
            </w:r>
          </w:p>
          <w:p w:rsidR="009F7BF8" w:rsidRPr="009F7BF8" w:rsidRDefault="009F7BF8" w:rsidP="009F7BF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55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sz w:val="18"/>
                <w:szCs w:val="18"/>
              </w:rPr>
              <w:t>10%</w:t>
            </w:r>
          </w:p>
          <w:p w:rsidR="009F7BF8" w:rsidRPr="009F7BF8" w:rsidRDefault="009F7BF8" w:rsidP="009F7BF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55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sz w:val="18"/>
                <w:szCs w:val="18"/>
              </w:rPr>
              <w:t>10%</w:t>
            </w:r>
          </w:p>
          <w:p w:rsidR="009F7BF8" w:rsidRPr="009F7BF8" w:rsidRDefault="009F7BF8" w:rsidP="009F7BF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55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sz w:val="18"/>
                <w:szCs w:val="18"/>
              </w:rPr>
              <w:t>10%</w:t>
            </w:r>
          </w:p>
          <w:p w:rsidR="009F7BF8" w:rsidRPr="009F7BF8" w:rsidRDefault="009F7BF8" w:rsidP="009F7BF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83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sz w:val="18"/>
                <w:szCs w:val="18"/>
              </w:rPr>
              <w:t>10%</w:t>
            </w:r>
          </w:p>
          <w:p w:rsidR="009F7BF8" w:rsidRPr="009F7BF8" w:rsidRDefault="009F7BF8" w:rsidP="009F7BF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83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sz w:val="18"/>
                <w:szCs w:val="18"/>
              </w:rPr>
              <w:t>10%</w:t>
            </w:r>
          </w:p>
          <w:p w:rsidR="009F7BF8" w:rsidRPr="009F7BF8" w:rsidRDefault="009F7BF8" w:rsidP="009F7BF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83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snapToGrid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sz w:val="18"/>
                <w:szCs w:val="18"/>
              </w:rPr>
              <w:t>Не мене 460 час.</w:t>
            </w:r>
          </w:p>
          <w:p w:rsidR="009F7BF8" w:rsidRPr="009F7BF8" w:rsidRDefault="009F7BF8" w:rsidP="009F7BF8">
            <w:pPr>
              <w:snapToGrid w:val="0"/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524 час.</w:t>
            </w:r>
          </w:p>
        </w:tc>
      </w:tr>
      <w:tr w:rsidR="009F7BF8" w:rsidRPr="00944A05" w:rsidTr="009F7BF8">
        <w:trPr>
          <w:trHeight w:val="1007"/>
        </w:trPr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rPr>
                <w:rStyle w:val="11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Style w:val="11"/>
                <w:rFonts w:ascii="Times New Roman" w:hAnsi="Times New Roman" w:cs="Times New Roman"/>
                <w:color w:val="000000"/>
                <w:sz w:val="18"/>
                <w:szCs w:val="18"/>
              </w:rPr>
              <w:t>Общая физическая подготовка (от 10 до 20%)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55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74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99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94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99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99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99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460-920 час.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743 час.</w:t>
            </w:r>
          </w:p>
        </w:tc>
      </w:tr>
      <w:tr w:rsidR="009F7BF8" w:rsidRPr="00D41E5B" w:rsidTr="009F7BF8">
        <w:trPr>
          <w:trHeight w:val="773"/>
        </w:trPr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Специальная физическая подготовка </w:t>
            </w:r>
            <w:r w:rsidRPr="009F7BF8">
              <w:rPr>
                <w:rStyle w:val="11"/>
                <w:rFonts w:ascii="Times New Roman" w:hAnsi="Times New Roman" w:cs="Times New Roman"/>
                <w:color w:val="000000"/>
                <w:sz w:val="18"/>
                <w:szCs w:val="18"/>
              </w:rPr>
              <w:t>(от 10 до 20%)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15%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42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15%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sz w:val="18"/>
                <w:szCs w:val="18"/>
              </w:rPr>
              <w:t>17%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94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18%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99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20%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166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20%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166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20%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166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460-920 час.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835 час.</w:t>
            </w:r>
          </w:p>
        </w:tc>
      </w:tr>
      <w:tr w:rsidR="009F7BF8" w:rsidRPr="00E03003" w:rsidTr="009F7BF8">
        <w:trPr>
          <w:trHeight w:val="528"/>
        </w:trPr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Избранный вид спорта</w:t>
            </w:r>
          </w:p>
          <w:p w:rsidR="009F7BF8" w:rsidRPr="009F7BF8" w:rsidRDefault="009F7BF8" w:rsidP="009F7BF8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(не менее 45%)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45%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124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50%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184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sz w:val="18"/>
                <w:szCs w:val="18"/>
              </w:rPr>
              <w:t>55%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304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55%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304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58%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480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58%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480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58%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480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 менее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2070 час.</w:t>
            </w:r>
          </w:p>
          <w:p w:rsidR="009F7BF8" w:rsidRPr="009F7BF8" w:rsidRDefault="009F7BF8" w:rsidP="009F7BF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2498 час.</w:t>
            </w:r>
          </w:p>
        </w:tc>
      </w:tr>
      <w:tr w:rsidR="009F7BF8" w:rsidTr="009F7BF8">
        <w:trPr>
          <w:trHeight w:val="528"/>
        </w:trPr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Самостоятельная работа</w:t>
            </w:r>
          </w:p>
          <w:p w:rsidR="009F7BF8" w:rsidRPr="009F7BF8" w:rsidRDefault="009F7BF8" w:rsidP="009F7BF8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обучающихся ( до 10% </w:t>
            </w: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за сеткой часов)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snapToGrid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sz w:val="18"/>
                <w:szCs w:val="18"/>
              </w:rPr>
              <w:t>Не более</w:t>
            </w:r>
          </w:p>
          <w:p w:rsidR="009F7BF8" w:rsidRPr="009F7BF8" w:rsidRDefault="009F7BF8" w:rsidP="009F7BF8">
            <w:pPr>
              <w:snapToGrid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sz w:val="18"/>
                <w:szCs w:val="18"/>
              </w:rPr>
              <w:t>460 час.</w:t>
            </w:r>
          </w:p>
          <w:p w:rsidR="009F7BF8" w:rsidRPr="009F7BF8" w:rsidRDefault="009F7BF8" w:rsidP="009F7BF8">
            <w:pPr>
              <w:snapToGrid w:val="0"/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378 час.</w:t>
            </w:r>
          </w:p>
        </w:tc>
      </w:tr>
      <w:tr w:rsidR="009F7BF8" w:rsidTr="009F7BF8">
        <w:trPr>
          <w:trHeight w:val="699"/>
        </w:trPr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Всего часов в год: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276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368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sz w:val="18"/>
                <w:szCs w:val="18"/>
              </w:rPr>
              <w:t>552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552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828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828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828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BF8" w:rsidRPr="009F7BF8" w:rsidRDefault="009F7BF8" w:rsidP="009F7BF8">
            <w:pPr>
              <w:autoSpaceDE w:val="0"/>
              <w:snapToGrid w:val="0"/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F7BF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4600</w:t>
            </w:r>
          </w:p>
        </w:tc>
      </w:tr>
    </w:tbl>
    <w:p w:rsidR="00F15B8D" w:rsidRDefault="00F15B8D" w:rsidP="00EB6EB5">
      <w:pPr>
        <w:spacing w:before="240" w:after="100" w:afterAutospacing="1" w:line="294" w:lineRule="atLeast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</w:pPr>
    </w:p>
    <w:p w:rsidR="00513A6C" w:rsidRDefault="00513A6C" w:rsidP="00513A6C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 46/3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6 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shd w:val="clear" w:color="auto" w:fill="FFFFFF"/>
          <w:lang w:eastAsia="ru-RU"/>
        </w:rPr>
        <w:t>недель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 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shd w:val="clear" w:color="auto" w:fill="FFFFFF"/>
          <w:lang w:eastAsia="ru-RU"/>
        </w:rPr>
        <w:t>по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 дополнительной 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общеразвивающей 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общеобразовательной программе </w:t>
      </w:r>
      <w:r w:rsidR="006A36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 элементами футбола</w:t>
      </w:r>
    </w:p>
    <w:p w:rsidR="00513A6C" w:rsidRPr="007668B8" w:rsidRDefault="006548D8" w:rsidP="00513A6C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208280</wp:posOffset>
                </wp:positionV>
                <wp:extent cx="6316980" cy="0"/>
                <wp:effectExtent l="5080" t="9525" r="12065" b="9525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698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FF86F5" id="Shape 4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.35pt,16.4pt" to="497.7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" o:allowincell="f" strokeweight=".48pt"/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0" locked="0" layoutInCell="0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205105</wp:posOffset>
                </wp:positionV>
                <wp:extent cx="0" cy="2109470"/>
                <wp:effectExtent l="8255" t="6350" r="10795" b="8255"/>
                <wp:wrapNone/>
                <wp:docPr id="3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0947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8A7BA" id="Shape 6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.6pt,16.15pt" to=".6pt,18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" o:allowincell="f" strokeweight=".16931mm"/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0" locked="0" layoutInCell="0" allowOverlap="1">
                <wp:simplePos x="0" y="0"/>
                <wp:positionH relativeFrom="column">
                  <wp:posOffset>6318250</wp:posOffset>
                </wp:positionH>
                <wp:positionV relativeFrom="paragraph">
                  <wp:posOffset>205105</wp:posOffset>
                </wp:positionV>
                <wp:extent cx="0" cy="2109470"/>
                <wp:effectExtent l="13335" t="6350" r="5715" b="8255"/>
                <wp:wrapNone/>
                <wp:docPr id="2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0947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A5911C" id="Shape 7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497.5pt,16.15pt" to="497.5pt,18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" o:allowincell="f" strokeweight=".16931mm"/>
            </w:pict>
          </mc:Fallback>
        </mc:AlternateContent>
      </w:r>
    </w:p>
    <w:p w:rsidR="00513A6C" w:rsidRPr="007668B8" w:rsidRDefault="006548D8" w:rsidP="00513A6C">
      <w:pPr>
        <w:spacing w:line="313" w:lineRule="exac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0" locked="0" layoutInCell="0" allowOverlap="1">
                <wp:simplePos x="0" y="0"/>
                <wp:positionH relativeFrom="column">
                  <wp:posOffset>3428365</wp:posOffset>
                </wp:positionH>
                <wp:positionV relativeFrom="paragraph">
                  <wp:posOffset>65405</wp:posOffset>
                </wp:positionV>
                <wp:extent cx="0" cy="2109470"/>
                <wp:effectExtent l="9525" t="6350" r="9525" b="8255"/>
                <wp:wrapNone/>
                <wp:docPr id="1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0947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4E1B2F" id="Shape 5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69.95pt,5.15pt" to="269.95pt,17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" o:allowincell="f" strokeweight=".48pt"/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0"/>
        <w:gridCol w:w="4540"/>
      </w:tblGrid>
      <w:tr w:rsidR="00513A6C" w:rsidRPr="00513A6C" w:rsidTr="00513A6C">
        <w:trPr>
          <w:trHeight w:val="323"/>
        </w:trPr>
        <w:tc>
          <w:tcPr>
            <w:tcW w:w="5420" w:type="dxa"/>
            <w:tcBorders>
              <w:bottom w:val="single" w:sz="8" w:space="0" w:color="auto"/>
            </w:tcBorders>
            <w:vAlign w:val="bottom"/>
          </w:tcPr>
          <w:p w:rsidR="00513A6C" w:rsidRPr="00513A6C" w:rsidRDefault="00513A6C" w:rsidP="00513A6C">
            <w:pPr>
              <w:ind w:right="280"/>
              <w:jc w:val="center"/>
              <w:rPr>
                <w:rFonts w:ascii="Times New Roman" w:hAnsi="Times New Roman" w:cs="Times New Roman"/>
              </w:rPr>
            </w:pPr>
            <w:r w:rsidRPr="00513A6C">
              <w:rPr>
                <w:rFonts w:ascii="Times New Roman" w:hAnsi="Times New Roman" w:cs="Times New Roman"/>
                <w:b/>
                <w:bCs/>
              </w:rPr>
              <w:t>Разделы подготовки</w:t>
            </w:r>
          </w:p>
        </w:tc>
        <w:tc>
          <w:tcPr>
            <w:tcW w:w="4540" w:type="dxa"/>
            <w:tcBorders>
              <w:bottom w:val="single" w:sz="8" w:space="0" w:color="auto"/>
            </w:tcBorders>
            <w:vAlign w:val="bottom"/>
          </w:tcPr>
          <w:p w:rsidR="00513A6C" w:rsidRPr="00513A6C" w:rsidRDefault="00513A6C" w:rsidP="00513A6C">
            <w:pPr>
              <w:ind w:right="320"/>
              <w:jc w:val="center"/>
              <w:rPr>
                <w:rFonts w:ascii="Times New Roman" w:hAnsi="Times New Roman" w:cs="Times New Roman"/>
              </w:rPr>
            </w:pPr>
            <w:r w:rsidRPr="00513A6C">
              <w:rPr>
                <w:rFonts w:ascii="Times New Roman" w:hAnsi="Times New Roman" w:cs="Times New Roman"/>
                <w:b/>
                <w:bCs/>
                <w:w w:val="99"/>
              </w:rPr>
              <w:t>Количество часов</w:t>
            </w:r>
          </w:p>
        </w:tc>
      </w:tr>
      <w:tr w:rsidR="00513A6C" w:rsidRPr="00513A6C" w:rsidTr="00513A6C">
        <w:trPr>
          <w:trHeight w:val="309"/>
        </w:trPr>
        <w:tc>
          <w:tcPr>
            <w:tcW w:w="5420" w:type="dxa"/>
            <w:tcBorders>
              <w:bottom w:val="single" w:sz="8" w:space="0" w:color="auto"/>
            </w:tcBorders>
            <w:vAlign w:val="bottom"/>
          </w:tcPr>
          <w:p w:rsidR="00513A6C" w:rsidRPr="00513A6C" w:rsidRDefault="00513A6C" w:rsidP="00513A6C">
            <w:pPr>
              <w:spacing w:line="308" w:lineRule="exact"/>
              <w:ind w:left="120"/>
              <w:rPr>
                <w:rFonts w:ascii="Times New Roman" w:hAnsi="Times New Roman" w:cs="Times New Roman"/>
              </w:rPr>
            </w:pPr>
            <w:r w:rsidRPr="00513A6C">
              <w:rPr>
                <w:rFonts w:ascii="Times New Roman" w:hAnsi="Times New Roman" w:cs="Times New Roman"/>
              </w:rPr>
              <w:t>Теоретическая подготовка</w:t>
            </w:r>
          </w:p>
        </w:tc>
        <w:tc>
          <w:tcPr>
            <w:tcW w:w="4540" w:type="dxa"/>
            <w:tcBorders>
              <w:bottom w:val="single" w:sz="8" w:space="0" w:color="auto"/>
            </w:tcBorders>
            <w:vAlign w:val="bottom"/>
          </w:tcPr>
          <w:p w:rsidR="00513A6C" w:rsidRPr="00513A6C" w:rsidRDefault="00513A6C" w:rsidP="00513A6C">
            <w:pPr>
              <w:spacing w:line="308" w:lineRule="exact"/>
              <w:ind w:right="300"/>
              <w:jc w:val="center"/>
              <w:rPr>
                <w:rFonts w:ascii="Times New Roman" w:hAnsi="Times New Roman" w:cs="Times New Roman"/>
              </w:rPr>
            </w:pPr>
            <w:r w:rsidRPr="00513A6C">
              <w:rPr>
                <w:rFonts w:ascii="Times New Roman" w:hAnsi="Times New Roman" w:cs="Times New Roman"/>
              </w:rPr>
              <w:t>12/9</w:t>
            </w:r>
          </w:p>
        </w:tc>
      </w:tr>
      <w:tr w:rsidR="00513A6C" w:rsidRPr="00513A6C" w:rsidTr="00513A6C">
        <w:trPr>
          <w:trHeight w:val="311"/>
        </w:trPr>
        <w:tc>
          <w:tcPr>
            <w:tcW w:w="5420" w:type="dxa"/>
            <w:tcBorders>
              <w:bottom w:val="single" w:sz="8" w:space="0" w:color="auto"/>
            </w:tcBorders>
            <w:vAlign w:val="bottom"/>
          </w:tcPr>
          <w:p w:rsidR="00513A6C" w:rsidRPr="00513A6C" w:rsidRDefault="00513A6C" w:rsidP="00513A6C">
            <w:pPr>
              <w:spacing w:line="308" w:lineRule="exact"/>
              <w:ind w:left="120"/>
              <w:rPr>
                <w:rFonts w:ascii="Times New Roman" w:hAnsi="Times New Roman" w:cs="Times New Roman"/>
              </w:rPr>
            </w:pPr>
            <w:r w:rsidRPr="00513A6C">
              <w:rPr>
                <w:rFonts w:ascii="Times New Roman" w:hAnsi="Times New Roman" w:cs="Times New Roman"/>
              </w:rPr>
              <w:t>Общая физическая подготовка</w:t>
            </w:r>
          </w:p>
        </w:tc>
        <w:tc>
          <w:tcPr>
            <w:tcW w:w="4540" w:type="dxa"/>
            <w:tcBorders>
              <w:bottom w:val="single" w:sz="8" w:space="0" w:color="auto"/>
            </w:tcBorders>
            <w:vAlign w:val="bottom"/>
          </w:tcPr>
          <w:p w:rsidR="00513A6C" w:rsidRPr="00513A6C" w:rsidRDefault="00513A6C" w:rsidP="00513A6C">
            <w:pPr>
              <w:spacing w:line="308" w:lineRule="exact"/>
              <w:ind w:right="320"/>
              <w:jc w:val="center"/>
              <w:rPr>
                <w:rFonts w:ascii="Times New Roman" w:hAnsi="Times New Roman" w:cs="Times New Roman"/>
              </w:rPr>
            </w:pPr>
            <w:r w:rsidRPr="00513A6C">
              <w:rPr>
                <w:rFonts w:ascii="Times New Roman" w:hAnsi="Times New Roman" w:cs="Times New Roman"/>
              </w:rPr>
              <w:t>77/65</w:t>
            </w:r>
          </w:p>
        </w:tc>
      </w:tr>
      <w:tr w:rsidR="00513A6C" w:rsidRPr="00513A6C" w:rsidTr="00513A6C">
        <w:trPr>
          <w:trHeight w:val="314"/>
        </w:trPr>
        <w:tc>
          <w:tcPr>
            <w:tcW w:w="5420" w:type="dxa"/>
            <w:tcBorders>
              <w:bottom w:val="single" w:sz="8" w:space="0" w:color="auto"/>
            </w:tcBorders>
            <w:vAlign w:val="bottom"/>
          </w:tcPr>
          <w:p w:rsidR="00513A6C" w:rsidRPr="00513A6C" w:rsidRDefault="00513A6C" w:rsidP="00513A6C">
            <w:pPr>
              <w:spacing w:line="310" w:lineRule="exact"/>
              <w:ind w:left="120"/>
              <w:rPr>
                <w:rFonts w:ascii="Times New Roman" w:hAnsi="Times New Roman" w:cs="Times New Roman"/>
              </w:rPr>
            </w:pPr>
            <w:r w:rsidRPr="00513A6C">
              <w:rPr>
                <w:rFonts w:ascii="Times New Roman" w:hAnsi="Times New Roman" w:cs="Times New Roman"/>
              </w:rPr>
              <w:t>Специальная физическая подготовка</w:t>
            </w:r>
          </w:p>
        </w:tc>
        <w:tc>
          <w:tcPr>
            <w:tcW w:w="4540" w:type="dxa"/>
            <w:tcBorders>
              <w:bottom w:val="single" w:sz="8" w:space="0" w:color="auto"/>
            </w:tcBorders>
            <w:vAlign w:val="bottom"/>
          </w:tcPr>
          <w:p w:rsidR="00513A6C" w:rsidRPr="00513A6C" w:rsidRDefault="00513A6C" w:rsidP="00513A6C">
            <w:pPr>
              <w:spacing w:line="310" w:lineRule="exact"/>
              <w:ind w:right="320"/>
              <w:jc w:val="center"/>
              <w:rPr>
                <w:rFonts w:ascii="Times New Roman" w:hAnsi="Times New Roman" w:cs="Times New Roman"/>
              </w:rPr>
            </w:pPr>
            <w:r w:rsidRPr="00513A6C">
              <w:rPr>
                <w:rFonts w:ascii="Times New Roman" w:hAnsi="Times New Roman" w:cs="Times New Roman"/>
              </w:rPr>
              <w:t>48/24</w:t>
            </w:r>
          </w:p>
        </w:tc>
      </w:tr>
      <w:tr w:rsidR="00513A6C" w:rsidRPr="00513A6C" w:rsidTr="00513A6C">
        <w:trPr>
          <w:trHeight w:val="312"/>
        </w:trPr>
        <w:tc>
          <w:tcPr>
            <w:tcW w:w="5420" w:type="dxa"/>
            <w:tcBorders>
              <w:bottom w:val="single" w:sz="8" w:space="0" w:color="auto"/>
            </w:tcBorders>
            <w:vAlign w:val="bottom"/>
          </w:tcPr>
          <w:p w:rsidR="00513A6C" w:rsidRPr="00513A6C" w:rsidRDefault="00513A6C" w:rsidP="00513A6C">
            <w:pPr>
              <w:spacing w:line="308" w:lineRule="exact"/>
              <w:ind w:left="120"/>
              <w:rPr>
                <w:rFonts w:ascii="Times New Roman" w:hAnsi="Times New Roman" w:cs="Times New Roman"/>
              </w:rPr>
            </w:pPr>
            <w:r w:rsidRPr="00513A6C">
              <w:rPr>
                <w:rFonts w:ascii="Times New Roman" w:hAnsi="Times New Roman" w:cs="Times New Roman"/>
              </w:rPr>
              <w:t>Техническая подготовка</w:t>
            </w:r>
          </w:p>
        </w:tc>
        <w:tc>
          <w:tcPr>
            <w:tcW w:w="4540" w:type="dxa"/>
            <w:tcBorders>
              <w:bottom w:val="single" w:sz="8" w:space="0" w:color="auto"/>
            </w:tcBorders>
            <w:vAlign w:val="bottom"/>
          </w:tcPr>
          <w:p w:rsidR="00513A6C" w:rsidRPr="00513A6C" w:rsidRDefault="00513A6C" w:rsidP="00513A6C">
            <w:pPr>
              <w:spacing w:line="308" w:lineRule="exact"/>
              <w:ind w:right="320"/>
              <w:jc w:val="center"/>
              <w:rPr>
                <w:rFonts w:ascii="Times New Roman" w:hAnsi="Times New Roman" w:cs="Times New Roman"/>
              </w:rPr>
            </w:pPr>
            <w:r w:rsidRPr="00513A6C">
              <w:rPr>
                <w:rFonts w:ascii="Times New Roman" w:hAnsi="Times New Roman" w:cs="Times New Roman"/>
              </w:rPr>
              <w:t>70/57</w:t>
            </w:r>
          </w:p>
        </w:tc>
      </w:tr>
      <w:tr w:rsidR="00513A6C" w:rsidRPr="00513A6C" w:rsidTr="00513A6C">
        <w:trPr>
          <w:trHeight w:val="311"/>
        </w:trPr>
        <w:tc>
          <w:tcPr>
            <w:tcW w:w="5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13A6C" w:rsidRPr="00513A6C" w:rsidRDefault="00513A6C" w:rsidP="00513A6C">
            <w:pPr>
              <w:spacing w:line="308" w:lineRule="exact"/>
              <w:ind w:left="120"/>
              <w:rPr>
                <w:rFonts w:ascii="Times New Roman" w:hAnsi="Times New Roman" w:cs="Times New Roman"/>
              </w:rPr>
            </w:pPr>
            <w:r w:rsidRPr="00513A6C">
              <w:rPr>
                <w:rFonts w:ascii="Times New Roman" w:hAnsi="Times New Roman" w:cs="Times New Roman"/>
              </w:rPr>
              <w:t>Тактическая подготовка</w:t>
            </w:r>
          </w:p>
        </w:tc>
        <w:tc>
          <w:tcPr>
            <w:tcW w:w="4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13A6C" w:rsidRPr="00513A6C" w:rsidRDefault="00513A6C" w:rsidP="00513A6C">
            <w:pPr>
              <w:spacing w:line="308" w:lineRule="exact"/>
              <w:ind w:right="320"/>
              <w:jc w:val="center"/>
              <w:rPr>
                <w:rFonts w:ascii="Times New Roman" w:hAnsi="Times New Roman" w:cs="Times New Roman"/>
              </w:rPr>
            </w:pPr>
            <w:r w:rsidRPr="00513A6C">
              <w:rPr>
                <w:rFonts w:ascii="Times New Roman" w:hAnsi="Times New Roman" w:cs="Times New Roman"/>
              </w:rPr>
              <w:t>29/20</w:t>
            </w:r>
          </w:p>
        </w:tc>
      </w:tr>
      <w:tr w:rsidR="00513A6C" w:rsidRPr="00513A6C" w:rsidTr="00513A6C">
        <w:trPr>
          <w:trHeight w:val="312"/>
        </w:trPr>
        <w:tc>
          <w:tcPr>
            <w:tcW w:w="5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13A6C" w:rsidRPr="00513A6C" w:rsidRDefault="00513A6C" w:rsidP="00513A6C">
            <w:pPr>
              <w:spacing w:line="308" w:lineRule="exact"/>
              <w:ind w:left="120"/>
              <w:rPr>
                <w:rFonts w:ascii="Times New Roman" w:hAnsi="Times New Roman" w:cs="Times New Roman"/>
              </w:rPr>
            </w:pPr>
            <w:r w:rsidRPr="00513A6C">
              <w:rPr>
                <w:rFonts w:ascii="Times New Roman" w:hAnsi="Times New Roman" w:cs="Times New Roman"/>
              </w:rPr>
              <w:t>Игровая подготовка</w:t>
            </w:r>
          </w:p>
        </w:tc>
        <w:tc>
          <w:tcPr>
            <w:tcW w:w="4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13A6C" w:rsidRPr="00513A6C" w:rsidRDefault="00513A6C" w:rsidP="00513A6C">
            <w:pPr>
              <w:spacing w:line="308" w:lineRule="exact"/>
              <w:ind w:right="320"/>
              <w:jc w:val="center"/>
              <w:rPr>
                <w:rFonts w:ascii="Times New Roman" w:hAnsi="Times New Roman" w:cs="Times New Roman"/>
              </w:rPr>
            </w:pPr>
            <w:r w:rsidRPr="00513A6C">
              <w:rPr>
                <w:rFonts w:ascii="Times New Roman" w:hAnsi="Times New Roman" w:cs="Times New Roman"/>
              </w:rPr>
              <w:t>36/36</w:t>
            </w:r>
          </w:p>
        </w:tc>
      </w:tr>
      <w:tr w:rsidR="00513A6C" w:rsidRPr="00513A6C" w:rsidTr="00513A6C">
        <w:trPr>
          <w:trHeight w:val="312"/>
        </w:trPr>
        <w:tc>
          <w:tcPr>
            <w:tcW w:w="5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13A6C" w:rsidRPr="00513A6C" w:rsidRDefault="00513A6C" w:rsidP="00513A6C">
            <w:pPr>
              <w:spacing w:line="309" w:lineRule="exact"/>
              <w:ind w:left="120"/>
              <w:rPr>
                <w:rFonts w:ascii="Times New Roman" w:hAnsi="Times New Roman" w:cs="Times New Roman"/>
              </w:rPr>
            </w:pPr>
            <w:r w:rsidRPr="00513A6C">
              <w:rPr>
                <w:rFonts w:ascii="Times New Roman" w:hAnsi="Times New Roman" w:cs="Times New Roman"/>
              </w:rPr>
              <w:t>Промежуточная аттестация</w:t>
            </w:r>
          </w:p>
        </w:tc>
        <w:tc>
          <w:tcPr>
            <w:tcW w:w="4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13A6C" w:rsidRPr="00513A6C" w:rsidRDefault="00513A6C" w:rsidP="00513A6C">
            <w:pPr>
              <w:spacing w:line="309" w:lineRule="exact"/>
              <w:ind w:right="320"/>
              <w:jc w:val="center"/>
              <w:rPr>
                <w:rFonts w:ascii="Times New Roman" w:hAnsi="Times New Roman" w:cs="Times New Roman"/>
              </w:rPr>
            </w:pPr>
            <w:r w:rsidRPr="00513A6C">
              <w:rPr>
                <w:rFonts w:ascii="Times New Roman" w:hAnsi="Times New Roman" w:cs="Times New Roman"/>
              </w:rPr>
              <w:t>4/5</w:t>
            </w:r>
          </w:p>
        </w:tc>
      </w:tr>
      <w:tr w:rsidR="00513A6C" w:rsidRPr="00513A6C" w:rsidTr="00513A6C">
        <w:trPr>
          <w:trHeight w:val="312"/>
        </w:trPr>
        <w:tc>
          <w:tcPr>
            <w:tcW w:w="5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13A6C" w:rsidRPr="00513A6C" w:rsidRDefault="00513A6C" w:rsidP="00513A6C">
            <w:pPr>
              <w:spacing w:line="312" w:lineRule="exact"/>
              <w:ind w:right="280"/>
              <w:jc w:val="center"/>
              <w:rPr>
                <w:rFonts w:ascii="Times New Roman" w:hAnsi="Times New Roman" w:cs="Times New Roman"/>
              </w:rPr>
            </w:pPr>
            <w:r w:rsidRPr="00513A6C">
              <w:rPr>
                <w:rFonts w:ascii="Times New Roman" w:hAnsi="Times New Roman" w:cs="Times New Roman"/>
                <w:b/>
                <w:bCs/>
              </w:rPr>
              <w:t>Общее количество часов</w:t>
            </w:r>
          </w:p>
        </w:tc>
        <w:tc>
          <w:tcPr>
            <w:tcW w:w="4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13A6C" w:rsidRPr="00513A6C" w:rsidRDefault="00513A6C" w:rsidP="00513A6C">
            <w:pPr>
              <w:spacing w:line="312" w:lineRule="exact"/>
              <w:ind w:right="320"/>
              <w:jc w:val="center"/>
              <w:rPr>
                <w:rFonts w:ascii="Times New Roman" w:hAnsi="Times New Roman" w:cs="Times New Roman"/>
              </w:rPr>
            </w:pPr>
            <w:r w:rsidRPr="00513A6C">
              <w:rPr>
                <w:rFonts w:ascii="Times New Roman" w:hAnsi="Times New Roman" w:cs="Times New Roman"/>
                <w:b/>
                <w:bCs/>
              </w:rPr>
              <w:t>276/216</w:t>
            </w:r>
          </w:p>
        </w:tc>
      </w:tr>
    </w:tbl>
    <w:p w:rsidR="00A00569" w:rsidRDefault="00A00569" w:rsidP="00513A6C">
      <w:pPr>
        <w:spacing w:after="0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00569" w:rsidRDefault="00A00569" w:rsidP="00513A6C">
      <w:pPr>
        <w:spacing w:after="0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00569" w:rsidRDefault="00A00569" w:rsidP="00513A6C">
      <w:pPr>
        <w:spacing w:after="0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00569" w:rsidRDefault="00A00569" w:rsidP="00513A6C">
      <w:pPr>
        <w:spacing w:after="0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00569" w:rsidRDefault="00A00569" w:rsidP="00513A6C">
      <w:pPr>
        <w:spacing w:after="0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B6EB5" w:rsidRDefault="00EB6EB5" w:rsidP="00513A6C">
      <w:pPr>
        <w:spacing w:after="0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913B7" w:rsidRPr="009F7BF8" w:rsidRDefault="002913B7" w:rsidP="00513A6C">
      <w:pPr>
        <w:spacing w:after="0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УЧЕБНЫЙ ПЛАН</w:t>
      </w:r>
    </w:p>
    <w:p w:rsidR="002913B7" w:rsidRPr="00513A6C" w:rsidRDefault="002913B7" w:rsidP="00513A6C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на 46 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shd w:val="clear" w:color="auto" w:fill="FFFFFF"/>
          <w:lang w:eastAsia="ru-RU"/>
        </w:rPr>
        <w:t>недель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 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shd w:val="clear" w:color="auto" w:fill="FFFFFF"/>
          <w:lang w:eastAsia="ru-RU"/>
        </w:rPr>
        <w:t>по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 дополнительной предпрофессиональной общеобразовательной программе по </w:t>
      </w:r>
      <w:r w:rsidR="006A36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волейбол</w:t>
      </w:r>
      <w:r w:rsidR="006A36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</w:t>
      </w:r>
    </w:p>
    <w:tbl>
      <w:tblPr>
        <w:tblW w:w="11682" w:type="dxa"/>
        <w:jc w:val="center"/>
        <w:tblLayout w:type="fixed"/>
        <w:tblLook w:val="04A0" w:firstRow="1" w:lastRow="0" w:firstColumn="1" w:lastColumn="0" w:noHBand="0" w:noVBand="1"/>
      </w:tblPr>
      <w:tblGrid>
        <w:gridCol w:w="593"/>
        <w:gridCol w:w="3551"/>
        <w:gridCol w:w="739"/>
        <w:gridCol w:w="740"/>
        <w:gridCol w:w="741"/>
        <w:gridCol w:w="825"/>
        <w:gridCol w:w="818"/>
        <w:gridCol w:w="809"/>
        <w:gridCol w:w="800"/>
        <w:gridCol w:w="939"/>
        <w:gridCol w:w="1127"/>
      </w:tblGrid>
      <w:tr w:rsidR="002913B7" w:rsidRPr="00120DAD" w:rsidTr="002913B7">
        <w:trPr>
          <w:trHeight w:val="822"/>
          <w:jc w:val="center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left="-9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Предметные области</w:t>
            </w:r>
          </w:p>
        </w:tc>
        <w:tc>
          <w:tcPr>
            <w:tcW w:w="2220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Этап начальной подготовки</w:t>
            </w:r>
          </w:p>
        </w:tc>
        <w:tc>
          <w:tcPr>
            <w:tcW w:w="4191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Тренировочный этап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3B7" w:rsidRPr="002913B7" w:rsidRDefault="002913B7" w:rsidP="00F91A6B">
            <w:pPr>
              <w:spacing w:after="0" w:line="240" w:lineRule="auto"/>
              <w:ind w:hanging="1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</w:t>
            </w:r>
          </w:p>
        </w:tc>
      </w:tr>
      <w:tr w:rsidR="002913B7" w:rsidRPr="00120DAD" w:rsidTr="002913B7">
        <w:trPr>
          <w:trHeight w:val="127"/>
          <w:jc w:val="center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3B7" w:rsidRPr="002913B7" w:rsidRDefault="002913B7" w:rsidP="00F91A6B">
            <w:pPr>
              <w:spacing w:after="0" w:line="240" w:lineRule="auto"/>
              <w:ind w:left="-96" w:right="-1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1-й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2-й</w:t>
            </w:r>
          </w:p>
        </w:tc>
        <w:tc>
          <w:tcPr>
            <w:tcW w:w="7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3-й</w:t>
            </w:r>
          </w:p>
        </w:tc>
        <w:tc>
          <w:tcPr>
            <w:tcW w:w="8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1-й</w:t>
            </w:r>
          </w:p>
        </w:tc>
        <w:tc>
          <w:tcPr>
            <w:tcW w:w="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2-й</w:t>
            </w:r>
          </w:p>
        </w:tc>
        <w:tc>
          <w:tcPr>
            <w:tcW w:w="8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3-й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4-й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5-й</w:t>
            </w:r>
          </w:p>
        </w:tc>
        <w:tc>
          <w:tcPr>
            <w:tcW w:w="1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913B7" w:rsidRPr="00120DAD" w:rsidTr="00F458B4">
        <w:trPr>
          <w:trHeight w:val="703"/>
          <w:jc w:val="center"/>
        </w:trPr>
        <w:tc>
          <w:tcPr>
            <w:tcW w:w="5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left="-9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35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Общая физическая подготовка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442D81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42D8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442D81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42D8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442D81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42D8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442D81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42D8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733</w:t>
            </w:r>
          </w:p>
        </w:tc>
      </w:tr>
      <w:tr w:rsidR="002913B7" w:rsidRPr="00120DAD" w:rsidTr="00F458B4">
        <w:trPr>
          <w:trHeight w:val="119"/>
          <w:jc w:val="center"/>
        </w:trPr>
        <w:tc>
          <w:tcPr>
            <w:tcW w:w="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left="-9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Специальная физическая подготовка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582</w:t>
            </w:r>
          </w:p>
        </w:tc>
      </w:tr>
      <w:tr w:rsidR="002913B7" w:rsidRPr="00120DAD" w:rsidTr="00F458B4">
        <w:trPr>
          <w:trHeight w:val="495"/>
          <w:jc w:val="center"/>
        </w:trPr>
        <w:tc>
          <w:tcPr>
            <w:tcW w:w="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left="-9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Техническая подготовка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1122</w:t>
            </w:r>
          </w:p>
        </w:tc>
      </w:tr>
      <w:tr w:rsidR="002913B7" w:rsidRPr="00120DAD" w:rsidTr="002913B7">
        <w:trPr>
          <w:trHeight w:val="460"/>
          <w:jc w:val="center"/>
        </w:trPr>
        <w:tc>
          <w:tcPr>
            <w:tcW w:w="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left="-9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Тактическая, теоретическая, психологическая подготовка, медико-восстановительные мероприятия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1227</w:t>
            </w:r>
          </w:p>
        </w:tc>
      </w:tr>
      <w:tr w:rsidR="002913B7" w:rsidRPr="00120DAD" w:rsidTr="002913B7">
        <w:trPr>
          <w:trHeight w:val="460"/>
          <w:jc w:val="center"/>
        </w:trPr>
        <w:tc>
          <w:tcPr>
            <w:tcW w:w="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left="-9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Технико-тактическая подготовка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428</w:t>
            </w:r>
          </w:p>
        </w:tc>
      </w:tr>
      <w:tr w:rsidR="002913B7" w:rsidRPr="00120DAD" w:rsidTr="002913B7">
        <w:trPr>
          <w:trHeight w:val="460"/>
          <w:jc w:val="center"/>
        </w:trPr>
        <w:tc>
          <w:tcPr>
            <w:tcW w:w="5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left="-9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Участие в соревнованиях, тренерская и судейская практика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913B7" w:rsidRPr="002913B7" w:rsidRDefault="002913B7" w:rsidP="00F91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</w:t>
            </w:r>
          </w:p>
        </w:tc>
      </w:tr>
      <w:tr w:rsidR="002913B7" w:rsidRPr="00120DAD" w:rsidTr="002913B7">
        <w:trPr>
          <w:trHeight w:val="888"/>
          <w:jc w:val="center"/>
        </w:trPr>
        <w:tc>
          <w:tcPr>
            <w:tcW w:w="5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left="-9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Общее количество часов   (в год)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276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552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552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828</w:t>
            </w: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828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828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913B7" w:rsidRPr="002913B7" w:rsidRDefault="002913B7" w:rsidP="00F91A6B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4692</w:t>
            </w:r>
          </w:p>
        </w:tc>
      </w:tr>
    </w:tbl>
    <w:p w:rsidR="00EB6EB5" w:rsidRDefault="00EB6EB5" w:rsidP="00EB6EB5">
      <w:pPr>
        <w:spacing w:before="240" w:after="100" w:afterAutospacing="1" w:line="294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1562D6" w:rsidRPr="00F91A6B" w:rsidRDefault="00F91A6B" w:rsidP="00EB6EB5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 3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6 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shd w:val="clear" w:color="auto" w:fill="FFFFFF"/>
          <w:lang w:eastAsia="ru-RU"/>
        </w:rPr>
        <w:t>недель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 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shd w:val="clear" w:color="auto" w:fill="FFFFFF"/>
          <w:lang w:eastAsia="ru-RU"/>
        </w:rPr>
        <w:t>по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 дополнительной 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общеразвивающей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общеобразовательной программе </w:t>
      </w:r>
      <w:r w:rsidR="006A36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 элементами волейбола</w:t>
      </w:r>
    </w:p>
    <w:tbl>
      <w:tblPr>
        <w:tblW w:w="9017" w:type="dxa"/>
        <w:jc w:val="center"/>
        <w:tblLayout w:type="fixed"/>
        <w:tblLook w:val="04A0" w:firstRow="1" w:lastRow="0" w:firstColumn="1" w:lastColumn="0" w:noHBand="0" w:noVBand="1"/>
      </w:tblPr>
      <w:tblGrid>
        <w:gridCol w:w="1221"/>
        <w:gridCol w:w="5240"/>
        <w:gridCol w:w="2556"/>
      </w:tblGrid>
      <w:tr w:rsidR="00F91A6B" w:rsidRPr="00EE420F" w:rsidTr="00F91A6B">
        <w:trPr>
          <w:trHeight w:val="822"/>
          <w:jc w:val="center"/>
        </w:trPr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A6B" w:rsidRPr="00F91A6B" w:rsidRDefault="00F91A6B" w:rsidP="00F91A6B">
            <w:pPr>
              <w:spacing w:after="0"/>
              <w:ind w:left="-96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5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1A6B" w:rsidRPr="00F91A6B" w:rsidRDefault="00F91A6B" w:rsidP="00F91A6B">
            <w:pPr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Предметные области</w:t>
            </w:r>
          </w:p>
        </w:tc>
        <w:tc>
          <w:tcPr>
            <w:tcW w:w="2556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F91A6B" w:rsidRPr="00F91A6B" w:rsidRDefault="00F91A6B" w:rsidP="00F91A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Спортивно оздоровительный этап</w:t>
            </w:r>
          </w:p>
        </w:tc>
      </w:tr>
      <w:tr w:rsidR="00F91A6B" w:rsidRPr="00EE420F" w:rsidTr="00F91A6B">
        <w:trPr>
          <w:trHeight w:val="127"/>
          <w:jc w:val="center"/>
        </w:trPr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6B" w:rsidRPr="00F91A6B" w:rsidRDefault="00F91A6B" w:rsidP="00F91A6B">
            <w:pPr>
              <w:spacing w:after="0"/>
              <w:ind w:left="-96" w:right="-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6B" w:rsidRPr="00F91A6B" w:rsidRDefault="00F91A6B" w:rsidP="00F91A6B">
            <w:pPr>
              <w:spacing w:after="0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91A6B" w:rsidRPr="00F91A6B" w:rsidRDefault="00F91A6B" w:rsidP="00F91A6B">
            <w:pPr>
              <w:spacing w:after="0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1-й</w:t>
            </w:r>
          </w:p>
          <w:p w:rsidR="00F91A6B" w:rsidRPr="00F91A6B" w:rsidRDefault="00F91A6B" w:rsidP="00F91A6B">
            <w:pPr>
              <w:spacing w:after="0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91A6B" w:rsidRPr="00EE420F" w:rsidTr="00F91A6B">
        <w:trPr>
          <w:trHeight w:val="703"/>
          <w:jc w:val="center"/>
        </w:trPr>
        <w:tc>
          <w:tcPr>
            <w:tcW w:w="12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91A6B" w:rsidRPr="00F91A6B" w:rsidRDefault="00F91A6B" w:rsidP="00F91A6B">
            <w:pPr>
              <w:spacing w:after="0"/>
              <w:ind w:left="-96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91A6B" w:rsidRPr="00F91A6B" w:rsidRDefault="00F91A6B" w:rsidP="00F91A6B">
            <w:pPr>
              <w:spacing w:after="0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Общая физическая подготовка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1A6B" w:rsidRPr="00F91A6B" w:rsidRDefault="00F91A6B" w:rsidP="00F91A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  <w:p w:rsidR="00F91A6B" w:rsidRPr="00F91A6B" w:rsidRDefault="00F91A6B" w:rsidP="00F91A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91A6B" w:rsidRPr="00EE420F" w:rsidTr="00F91A6B">
        <w:trPr>
          <w:trHeight w:val="119"/>
          <w:jc w:val="center"/>
        </w:trPr>
        <w:tc>
          <w:tcPr>
            <w:tcW w:w="12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91A6B" w:rsidRPr="00F91A6B" w:rsidRDefault="00F91A6B" w:rsidP="00F91A6B">
            <w:pPr>
              <w:spacing w:after="0"/>
              <w:ind w:left="-96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91A6B" w:rsidRPr="00F91A6B" w:rsidRDefault="00F91A6B" w:rsidP="00F91A6B">
            <w:pPr>
              <w:spacing w:after="0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Специальная физическая подготовка</w:t>
            </w:r>
          </w:p>
        </w:tc>
        <w:tc>
          <w:tcPr>
            <w:tcW w:w="25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F91A6B" w:rsidRPr="00F91A6B" w:rsidRDefault="00F91A6B" w:rsidP="00F91A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  <w:p w:rsidR="00F91A6B" w:rsidRPr="00F91A6B" w:rsidRDefault="00F91A6B" w:rsidP="00F91A6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91A6B" w:rsidRPr="00EE420F" w:rsidTr="00F91A6B">
        <w:trPr>
          <w:trHeight w:val="495"/>
          <w:jc w:val="center"/>
        </w:trPr>
        <w:tc>
          <w:tcPr>
            <w:tcW w:w="12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91A6B" w:rsidRPr="00F91A6B" w:rsidRDefault="00F91A6B" w:rsidP="00F91A6B">
            <w:pPr>
              <w:spacing w:after="0"/>
              <w:ind w:left="-96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91A6B" w:rsidRPr="00F91A6B" w:rsidRDefault="00F91A6B" w:rsidP="00F91A6B">
            <w:pPr>
              <w:spacing w:after="0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Техническая подготовка</w:t>
            </w:r>
          </w:p>
        </w:tc>
        <w:tc>
          <w:tcPr>
            <w:tcW w:w="25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F91A6B" w:rsidRPr="00F91A6B" w:rsidRDefault="00F91A6B" w:rsidP="00F91A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  <w:p w:rsidR="00F91A6B" w:rsidRPr="00F91A6B" w:rsidRDefault="00F91A6B" w:rsidP="00F91A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91A6B" w:rsidRPr="00EE420F" w:rsidTr="00F91A6B">
        <w:trPr>
          <w:trHeight w:val="460"/>
          <w:jc w:val="center"/>
        </w:trPr>
        <w:tc>
          <w:tcPr>
            <w:tcW w:w="12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91A6B" w:rsidRPr="00F91A6B" w:rsidRDefault="00F91A6B" w:rsidP="00F91A6B">
            <w:pPr>
              <w:spacing w:after="0"/>
              <w:ind w:left="-96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91A6B" w:rsidRPr="00F91A6B" w:rsidRDefault="00F91A6B" w:rsidP="00F91A6B">
            <w:pPr>
              <w:spacing w:after="0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Тактическая, теоретическая, психологическая подготовка, медико-восстановительные мероприятия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1A6B" w:rsidRPr="00F91A6B" w:rsidRDefault="00F91A6B" w:rsidP="00F91A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  <w:p w:rsidR="00F91A6B" w:rsidRPr="00F91A6B" w:rsidRDefault="00F91A6B" w:rsidP="00F91A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91A6B" w:rsidRPr="00EE420F" w:rsidTr="00F91A6B">
        <w:trPr>
          <w:trHeight w:val="460"/>
          <w:jc w:val="center"/>
        </w:trPr>
        <w:tc>
          <w:tcPr>
            <w:tcW w:w="12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91A6B" w:rsidRPr="00F91A6B" w:rsidRDefault="00F91A6B" w:rsidP="00F91A6B">
            <w:pPr>
              <w:spacing w:after="0"/>
              <w:ind w:left="-96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91A6B" w:rsidRPr="00F91A6B" w:rsidRDefault="00F91A6B" w:rsidP="00F91A6B">
            <w:pPr>
              <w:spacing w:after="0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Технико-тактическая подготовка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1A6B" w:rsidRPr="00F91A6B" w:rsidRDefault="00F91A6B" w:rsidP="00F91A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  <w:p w:rsidR="00F91A6B" w:rsidRPr="00F91A6B" w:rsidRDefault="00F91A6B" w:rsidP="00F91A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91A6B" w:rsidRPr="00EE420F" w:rsidTr="00F91A6B">
        <w:trPr>
          <w:trHeight w:val="460"/>
          <w:jc w:val="center"/>
        </w:trPr>
        <w:tc>
          <w:tcPr>
            <w:tcW w:w="12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91A6B" w:rsidRPr="00F91A6B" w:rsidRDefault="00F91A6B" w:rsidP="00F91A6B">
            <w:pPr>
              <w:spacing w:after="0"/>
              <w:ind w:left="-96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91A6B" w:rsidRPr="00F91A6B" w:rsidRDefault="00F91A6B" w:rsidP="00F91A6B">
            <w:pPr>
              <w:spacing w:after="0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 в соревнованиях, тренерская и судейская практика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1A6B" w:rsidRPr="00F91A6B" w:rsidRDefault="00F91A6B" w:rsidP="00F91A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  <w:p w:rsidR="00F91A6B" w:rsidRPr="00F91A6B" w:rsidRDefault="00F91A6B" w:rsidP="00F91A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91A6B" w:rsidRPr="00EE420F" w:rsidTr="00F91A6B">
        <w:trPr>
          <w:trHeight w:val="407"/>
          <w:jc w:val="center"/>
        </w:trPr>
        <w:tc>
          <w:tcPr>
            <w:tcW w:w="12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91A6B" w:rsidRPr="00F91A6B" w:rsidRDefault="00F91A6B" w:rsidP="00F91A6B">
            <w:pPr>
              <w:spacing w:after="0"/>
              <w:ind w:left="-96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91A6B" w:rsidRPr="00F91A6B" w:rsidRDefault="00F91A6B" w:rsidP="00F91A6B">
            <w:pPr>
              <w:spacing w:after="0"/>
              <w:ind w:right="-108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Общее количество часов   (в год)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91A6B" w:rsidRPr="00F91A6B" w:rsidRDefault="00F91A6B" w:rsidP="00F91A6B">
            <w:pPr>
              <w:spacing w:after="0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91A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144</w:t>
            </w:r>
          </w:p>
        </w:tc>
      </w:tr>
    </w:tbl>
    <w:p w:rsidR="00DD4A6E" w:rsidRDefault="00DD4A6E" w:rsidP="00CE5F8C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00569" w:rsidRDefault="00A00569" w:rsidP="00CE5F8C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00569" w:rsidRDefault="00A00569" w:rsidP="00CE5F8C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00569" w:rsidRDefault="00A00569" w:rsidP="00CE5F8C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E5F8C" w:rsidRPr="009F7BF8" w:rsidRDefault="00CE5F8C" w:rsidP="00CE5F8C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УЧЕБНЫЙ ПЛАН</w:t>
      </w:r>
    </w:p>
    <w:p w:rsidR="00CE5F8C" w:rsidRPr="002913B7" w:rsidRDefault="00CE5F8C" w:rsidP="00CE5F8C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на 46 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shd w:val="clear" w:color="auto" w:fill="FFFFFF"/>
          <w:lang w:eastAsia="ru-RU"/>
        </w:rPr>
        <w:t>недель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 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shd w:val="clear" w:color="auto" w:fill="FFFFFF"/>
          <w:lang w:eastAsia="ru-RU"/>
        </w:rPr>
        <w:t>по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 дополнительной предпрофессиональной общеобразовательной программе по 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настольному теннису</w:t>
      </w:r>
    </w:p>
    <w:tbl>
      <w:tblPr>
        <w:tblW w:w="9401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1"/>
        <w:gridCol w:w="2055"/>
        <w:gridCol w:w="1137"/>
        <w:gridCol w:w="1163"/>
        <w:gridCol w:w="897"/>
        <w:gridCol w:w="897"/>
        <w:gridCol w:w="897"/>
        <w:gridCol w:w="897"/>
        <w:gridCol w:w="897"/>
      </w:tblGrid>
      <w:tr w:rsidR="00CE5F8C" w:rsidRPr="002913B7" w:rsidTr="00DD4A6E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B5B5B5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2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B5B5B5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Разделы программы</w:t>
            </w: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Этап начальной</w:t>
            </w:r>
          </w:p>
          <w:p w:rsidR="00CE5F8C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</w:t>
            </w:r>
            <w:r w:rsidR="00CE5F8C"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одготовки</w:t>
            </w:r>
          </w:p>
        </w:tc>
        <w:tc>
          <w:tcPr>
            <w:tcW w:w="4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Тренировочный</w:t>
            </w: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Этап</w:t>
            </w: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E5F8C" w:rsidRPr="002913B7" w:rsidTr="00DD4A6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F8C" w:rsidRPr="002913B7" w:rsidRDefault="00CE5F8C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F8C" w:rsidRPr="002913B7" w:rsidRDefault="00CE5F8C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год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год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год</w:t>
            </w:r>
          </w:p>
        </w:tc>
      </w:tr>
      <w:tr w:rsidR="00CE5F8C" w:rsidRPr="002913B7" w:rsidTr="00DD4A6E">
        <w:trPr>
          <w:trHeight w:val="43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Общая физическая подготовка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6610" w:rsidRPr="002913B7" w:rsidTr="003C6610">
        <w:trPr>
          <w:trHeight w:val="60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:rsidR="003C6610" w:rsidRPr="002913B7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Специальная физическая подготовка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140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140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6610" w:rsidRPr="002913B7" w:rsidTr="003C6610">
        <w:trPr>
          <w:trHeight w:val="70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:rsidR="003C6610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Техническая подготовка</w:t>
            </w:r>
          </w:p>
          <w:p w:rsidR="003C6610" w:rsidRPr="002913B7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132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250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350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6610" w:rsidRPr="002913B7" w:rsidTr="003C6610">
        <w:trPr>
          <w:trHeight w:val="6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Тактическая подготовка</w:t>
            </w:r>
          </w:p>
          <w:p w:rsidR="003C6610" w:rsidRPr="002913B7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78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102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116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116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6610" w:rsidRPr="002913B7" w:rsidTr="003C6610">
        <w:trPr>
          <w:trHeight w:val="55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Теоретическая подготовка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6610" w:rsidRPr="002913B7" w:rsidTr="003C6610">
        <w:trPr>
          <w:trHeight w:val="60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:rsidR="003C6610" w:rsidRPr="002913B7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Контрольные нормативы</w:t>
            </w:r>
          </w:p>
          <w:p w:rsidR="003C6610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6610" w:rsidRPr="002913B7" w:rsidTr="003C6610">
        <w:trPr>
          <w:trHeight w:val="67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 в соревнованиях по календарному плану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6610" w:rsidRPr="002913B7" w:rsidTr="003C6610">
        <w:trPr>
          <w:trHeight w:val="88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:rsidR="003C6610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Инструкторская и судейская практика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6610" w:rsidRPr="002913B7" w:rsidTr="003C6610">
        <w:trPr>
          <w:trHeight w:val="118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:rsidR="003C6610" w:rsidRPr="002913B7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Восстановительные мероприятия</w:t>
            </w:r>
          </w:p>
          <w:p w:rsidR="003C6610" w:rsidRPr="002913B7" w:rsidRDefault="003C6610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C6610" w:rsidRPr="002913B7" w:rsidRDefault="003C6610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E5F8C" w:rsidRPr="002913B7" w:rsidTr="003C6610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часов в неделю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</w:t>
            </w:r>
          </w:p>
        </w:tc>
      </w:tr>
      <w:tr w:rsidR="00CE5F8C" w:rsidRPr="002913B7" w:rsidTr="003C6610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90002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Общее количество часов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624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728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832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E5F8C" w:rsidRPr="002913B7" w:rsidRDefault="00CE5F8C" w:rsidP="003C6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13B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936</w:t>
            </w:r>
          </w:p>
        </w:tc>
      </w:tr>
    </w:tbl>
    <w:p w:rsidR="00DD4A6E" w:rsidRDefault="00DD4A6E" w:rsidP="00CE5F8C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D4A6E" w:rsidRDefault="00DD4A6E" w:rsidP="00CE5F8C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96CD5" w:rsidRDefault="00296CD5" w:rsidP="00CE5F8C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96CD5" w:rsidRDefault="00296CD5" w:rsidP="00CE5F8C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96CD5" w:rsidRDefault="00296CD5" w:rsidP="00CE5F8C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96CD5" w:rsidRDefault="00296CD5" w:rsidP="00CE5F8C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96CD5" w:rsidRDefault="00296CD5" w:rsidP="00CE5F8C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E5F8C" w:rsidRDefault="00CE5F8C" w:rsidP="00CE5F8C">
      <w:pPr>
        <w:spacing w:before="240" w:after="100" w:afterAutospacing="1" w:line="294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 3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6 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shd w:val="clear" w:color="auto" w:fill="FFFFFF"/>
          <w:lang w:eastAsia="ru-RU"/>
        </w:rPr>
        <w:t>недель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 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shd w:val="clear" w:color="auto" w:fill="FFFFFF"/>
          <w:lang w:eastAsia="ru-RU"/>
        </w:rPr>
        <w:t>по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 дополнительной 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общеразвивающей 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общеобразовательной программе 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 элементами</w:t>
      </w:r>
      <w:r w:rsidRPr="009F7B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настольного тенниса</w:t>
      </w:r>
    </w:p>
    <w:tbl>
      <w:tblPr>
        <w:tblW w:w="985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78"/>
        <w:gridCol w:w="850"/>
        <w:gridCol w:w="851"/>
        <w:gridCol w:w="850"/>
        <w:gridCol w:w="851"/>
        <w:gridCol w:w="850"/>
        <w:gridCol w:w="851"/>
        <w:gridCol w:w="709"/>
        <w:gridCol w:w="708"/>
        <w:gridCol w:w="851"/>
        <w:gridCol w:w="709"/>
      </w:tblGrid>
      <w:tr w:rsidR="00CE5F8C" w:rsidRPr="0021646C" w:rsidTr="0090002B">
        <w:tc>
          <w:tcPr>
            <w:tcW w:w="1778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b/>
                <w:sz w:val="18"/>
                <w:szCs w:val="18"/>
              </w:rPr>
              <w:t>Виды подготовки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b/>
                <w:sz w:val="18"/>
                <w:szCs w:val="18"/>
              </w:rPr>
              <w:t>Кол-во часов в год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708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CE5F8C" w:rsidRPr="0021646C" w:rsidTr="0090002B">
        <w:tc>
          <w:tcPr>
            <w:tcW w:w="1778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Теоретическая подготовка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5F8C" w:rsidRPr="0021646C" w:rsidTr="0090002B">
        <w:tc>
          <w:tcPr>
            <w:tcW w:w="1778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ОФП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8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9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CE5F8C" w:rsidRPr="0021646C" w:rsidTr="0090002B">
        <w:tc>
          <w:tcPr>
            <w:tcW w:w="1778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СФП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8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CE5F8C" w:rsidRPr="0021646C" w:rsidTr="0090002B">
        <w:tc>
          <w:tcPr>
            <w:tcW w:w="1778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Техническая подготовка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8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CE5F8C" w:rsidRPr="0021646C" w:rsidTr="0090002B">
        <w:tc>
          <w:tcPr>
            <w:tcW w:w="1778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 xml:space="preserve">Тактическая подготовка 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E5F8C" w:rsidRPr="0021646C" w:rsidTr="0090002B">
        <w:tc>
          <w:tcPr>
            <w:tcW w:w="1778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Игровая подготовка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E5F8C" w:rsidRPr="0021646C" w:rsidTr="0090002B">
        <w:tc>
          <w:tcPr>
            <w:tcW w:w="1778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Контрольные и календарные игры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8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E5F8C" w:rsidRPr="0021646C" w:rsidTr="0090002B">
        <w:tc>
          <w:tcPr>
            <w:tcW w:w="1778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 xml:space="preserve">Контрольные испытания 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E5F8C" w:rsidRPr="0021646C" w:rsidTr="0090002B">
        <w:tc>
          <w:tcPr>
            <w:tcW w:w="1778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Всего часов за 36 недель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216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09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708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51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09" w:type="dxa"/>
          </w:tcPr>
          <w:p w:rsidR="00CE5F8C" w:rsidRPr="00F91A6B" w:rsidRDefault="00CE5F8C" w:rsidP="0090002B">
            <w:pPr>
              <w:tabs>
                <w:tab w:val="left" w:pos="738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A6B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</w:tr>
    </w:tbl>
    <w:p w:rsidR="00E71F0E" w:rsidRDefault="00E71F0E" w:rsidP="002913B7">
      <w:pPr>
        <w:spacing w:before="240" w:after="100" w:afterAutospacing="1" w:line="294" w:lineRule="atLeast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</w:pPr>
    </w:p>
    <w:sectPr w:rsidR="00E71F0E" w:rsidSect="00955746">
      <w:pgSz w:w="11906" w:h="16838"/>
      <w:pgMar w:top="720" w:right="1274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A964718"/>
    <w:multiLevelType w:val="hybridMultilevel"/>
    <w:tmpl w:val="DE88CA2C"/>
    <w:lvl w:ilvl="0" w:tplc="EA067EE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F24C3"/>
    <w:multiLevelType w:val="hybridMultilevel"/>
    <w:tmpl w:val="A9965156"/>
    <w:lvl w:ilvl="0" w:tplc="AB0C67E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373A5"/>
    <w:multiLevelType w:val="hybridMultilevel"/>
    <w:tmpl w:val="5E16D278"/>
    <w:lvl w:ilvl="0" w:tplc="FE02563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F12B5D"/>
    <w:multiLevelType w:val="hybridMultilevel"/>
    <w:tmpl w:val="76680B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622A3862"/>
    <w:multiLevelType w:val="hybridMultilevel"/>
    <w:tmpl w:val="A6B01E4C"/>
    <w:lvl w:ilvl="0" w:tplc="CC28CCB4">
      <w:start w:val="1"/>
      <w:numFmt w:val="decimal"/>
      <w:lvlText w:val="%1."/>
      <w:legacy w:legacy="1" w:legacySpace="0" w:legacyIndent="178"/>
      <w:lvlJc w:val="left"/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val="fullPage"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26B"/>
    <w:rsid w:val="00001640"/>
    <w:rsid w:val="00057EA3"/>
    <w:rsid w:val="000D11F6"/>
    <w:rsid w:val="00114A81"/>
    <w:rsid w:val="00135D14"/>
    <w:rsid w:val="0014764A"/>
    <w:rsid w:val="0015229B"/>
    <w:rsid w:val="001562D6"/>
    <w:rsid w:val="001C386B"/>
    <w:rsid w:val="001D631A"/>
    <w:rsid w:val="00205F2C"/>
    <w:rsid w:val="00247F13"/>
    <w:rsid w:val="00272AE5"/>
    <w:rsid w:val="00287208"/>
    <w:rsid w:val="002913B7"/>
    <w:rsid w:val="002947E9"/>
    <w:rsid w:val="00296CD5"/>
    <w:rsid w:val="002A2692"/>
    <w:rsid w:val="002C77FA"/>
    <w:rsid w:val="002E1616"/>
    <w:rsid w:val="00353F5E"/>
    <w:rsid w:val="003C6610"/>
    <w:rsid w:val="003C77A1"/>
    <w:rsid w:val="003E0BFA"/>
    <w:rsid w:val="004223ED"/>
    <w:rsid w:val="00442D81"/>
    <w:rsid w:val="004750C1"/>
    <w:rsid w:val="004B47ED"/>
    <w:rsid w:val="004B58A1"/>
    <w:rsid w:val="004B5F86"/>
    <w:rsid w:val="004E3A8F"/>
    <w:rsid w:val="00502A20"/>
    <w:rsid w:val="00513A6C"/>
    <w:rsid w:val="005768E5"/>
    <w:rsid w:val="00597DE1"/>
    <w:rsid w:val="005C0A12"/>
    <w:rsid w:val="005D4137"/>
    <w:rsid w:val="005F5756"/>
    <w:rsid w:val="00623736"/>
    <w:rsid w:val="006548D8"/>
    <w:rsid w:val="006A36A5"/>
    <w:rsid w:val="006B3493"/>
    <w:rsid w:val="006D48A3"/>
    <w:rsid w:val="006E0D5F"/>
    <w:rsid w:val="007431C2"/>
    <w:rsid w:val="007608B1"/>
    <w:rsid w:val="00791C26"/>
    <w:rsid w:val="007E54C7"/>
    <w:rsid w:val="00801AAA"/>
    <w:rsid w:val="00823392"/>
    <w:rsid w:val="00844AD9"/>
    <w:rsid w:val="00851642"/>
    <w:rsid w:val="00855565"/>
    <w:rsid w:val="00874474"/>
    <w:rsid w:val="008D50F6"/>
    <w:rsid w:val="008D5B77"/>
    <w:rsid w:val="0090002B"/>
    <w:rsid w:val="00902D04"/>
    <w:rsid w:val="00955746"/>
    <w:rsid w:val="009E0A9C"/>
    <w:rsid w:val="009F7BF8"/>
    <w:rsid w:val="00A00569"/>
    <w:rsid w:val="00A269A5"/>
    <w:rsid w:val="00AD63AD"/>
    <w:rsid w:val="00AF4F08"/>
    <w:rsid w:val="00B130D6"/>
    <w:rsid w:val="00B372E5"/>
    <w:rsid w:val="00B60415"/>
    <w:rsid w:val="00BC2157"/>
    <w:rsid w:val="00BF0B5C"/>
    <w:rsid w:val="00BF0DF9"/>
    <w:rsid w:val="00BF3690"/>
    <w:rsid w:val="00C0226B"/>
    <w:rsid w:val="00C0671D"/>
    <w:rsid w:val="00C14810"/>
    <w:rsid w:val="00C149DB"/>
    <w:rsid w:val="00C66B19"/>
    <w:rsid w:val="00C87BCC"/>
    <w:rsid w:val="00CD2FF5"/>
    <w:rsid w:val="00CE5F8C"/>
    <w:rsid w:val="00CF131D"/>
    <w:rsid w:val="00CF7E76"/>
    <w:rsid w:val="00D13255"/>
    <w:rsid w:val="00D32D6E"/>
    <w:rsid w:val="00D611FE"/>
    <w:rsid w:val="00DD3F41"/>
    <w:rsid w:val="00DD4A6E"/>
    <w:rsid w:val="00DE1D5D"/>
    <w:rsid w:val="00E0702F"/>
    <w:rsid w:val="00E143EB"/>
    <w:rsid w:val="00E26625"/>
    <w:rsid w:val="00E55255"/>
    <w:rsid w:val="00E562E9"/>
    <w:rsid w:val="00E71F0E"/>
    <w:rsid w:val="00E77358"/>
    <w:rsid w:val="00EA653A"/>
    <w:rsid w:val="00EB6EB5"/>
    <w:rsid w:val="00EC77B6"/>
    <w:rsid w:val="00ED546A"/>
    <w:rsid w:val="00F15B8D"/>
    <w:rsid w:val="00F458B4"/>
    <w:rsid w:val="00F50B66"/>
    <w:rsid w:val="00F7079A"/>
    <w:rsid w:val="00F91A6B"/>
    <w:rsid w:val="00FB6A95"/>
    <w:rsid w:val="00FD017E"/>
    <w:rsid w:val="00FD51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77AF12-0C9E-4582-949E-DF927EE9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AE5"/>
  </w:style>
  <w:style w:type="paragraph" w:styleId="1">
    <w:name w:val="heading 1"/>
    <w:basedOn w:val="a"/>
    <w:link w:val="10"/>
    <w:uiPriority w:val="9"/>
    <w:qFormat/>
    <w:rsid w:val="00C022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22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C0226B"/>
  </w:style>
  <w:style w:type="paragraph" w:styleId="a3">
    <w:name w:val="Normal (Web)"/>
    <w:aliases w:val="Обычный (Web)"/>
    <w:basedOn w:val="a"/>
    <w:uiPriority w:val="99"/>
    <w:unhideWhenUsed/>
    <w:rsid w:val="00C02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C0226B"/>
    <w:rPr>
      <w:b/>
      <w:bCs/>
    </w:rPr>
  </w:style>
  <w:style w:type="character" w:styleId="a5">
    <w:name w:val="Emphasis"/>
    <w:basedOn w:val="a0"/>
    <w:uiPriority w:val="20"/>
    <w:qFormat/>
    <w:rsid w:val="00C0226B"/>
    <w:rPr>
      <w:i/>
      <w:iCs/>
    </w:rPr>
  </w:style>
  <w:style w:type="character" w:customStyle="1" w:styleId="11">
    <w:name w:val="Основной шрифт абзаца1"/>
    <w:rsid w:val="002C77FA"/>
  </w:style>
  <w:style w:type="table" w:styleId="a6">
    <w:name w:val="Table Grid"/>
    <w:basedOn w:val="a1"/>
    <w:uiPriority w:val="59"/>
    <w:rsid w:val="002C77FA"/>
    <w:pPr>
      <w:spacing w:after="0" w:line="240" w:lineRule="auto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608B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D1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D11F6"/>
    <w:rPr>
      <w:rFonts w:ascii="Segoe UI" w:hAnsi="Segoe UI" w:cs="Segoe UI"/>
      <w:sz w:val="18"/>
      <w:szCs w:val="18"/>
    </w:rPr>
  </w:style>
  <w:style w:type="character" w:styleId="aa">
    <w:name w:val="Hyperlink"/>
    <w:rsid w:val="009F7BF8"/>
    <w:rPr>
      <w:color w:val="000080"/>
      <w:u w:val="single"/>
    </w:rPr>
  </w:style>
  <w:style w:type="paragraph" w:styleId="ab">
    <w:name w:val="Body Text Indent"/>
    <w:basedOn w:val="a"/>
    <w:link w:val="ac"/>
    <w:rsid w:val="002913B7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913B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F91A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71F0E"/>
    <w:pPr>
      <w:tabs>
        <w:tab w:val="left" w:pos="6237"/>
      </w:tabs>
      <w:spacing w:after="0" w:line="240" w:lineRule="auto"/>
      <w:ind w:left="4536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E71F0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">
    <w:name w:val="Plain Text"/>
    <w:basedOn w:val="a"/>
    <w:link w:val="af0"/>
    <w:rsid w:val="00BF0DF9"/>
    <w:pPr>
      <w:autoSpaceDE w:val="0"/>
      <w:autoSpaceDN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0">
    <w:name w:val="Текст Знак"/>
    <w:basedOn w:val="a0"/>
    <w:link w:val="af"/>
    <w:rsid w:val="00BF0DF9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4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9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4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2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60D88D-FFCD-422D-BDD7-8E56D0538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СпортДЮСШ</Company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Молокеева</cp:lastModifiedBy>
  <cp:revision>2</cp:revision>
  <cp:lastPrinted>2026-10-08T05:59:00Z</cp:lastPrinted>
  <dcterms:created xsi:type="dcterms:W3CDTF">2026-10-08T07:48:00Z</dcterms:created>
  <dcterms:modified xsi:type="dcterms:W3CDTF">2026-10-08T07:48:00Z</dcterms:modified>
</cp:coreProperties>
</file>